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F" w:rsidRDefault="0095476F" w:rsidP="0095476F">
      <w:pPr>
        <w:spacing w:after="3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5476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Дистанционный способ продажи товара </w:t>
      </w:r>
    </w:p>
    <w:p w:rsidR="0095476F" w:rsidRPr="00CE64D9" w:rsidRDefault="0095476F" w:rsidP="0095476F">
      <w:pPr>
        <w:spacing w:after="3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E64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(ПАМЯТКА ДЛЯ ПОТРЕБИТЕЛЕЙ)</w:t>
      </w:r>
    </w:p>
    <w:p w:rsidR="0095476F" w:rsidRPr="00CE64D9" w:rsidRDefault="0095476F" w:rsidP="008E3E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4D9">
        <w:rPr>
          <w:rFonts w:ascii="Times New Roman" w:hAnsi="Times New Roman" w:cs="Times New Roman"/>
          <w:b/>
          <w:sz w:val="24"/>
          <w:szCs w:val="24"/>
          <w:u w:val="single"/>
        </w:rPr>
        <w:t>Нормативно-правовая база</w:t>
      </w:r>
    </w:p>
    <w:p w:rsidR="0095476F" w:rsidRPr="00CE64D9" w:rsidRDefault="008E3E61" w:rsidP="009547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4D9">
        <w:rPr>
          <w:rFonts w:ascii="Times New Roman" w:hAnsi="Times New Roman" w:cs="Times New Roman"/>
          <w:sz w:val="24"/>
          <w:szCs w:val="24"/>
          <w:shd w:val="clear" w:color="auto" w:fill="FFFFFF"/>
        </w:rPr>
        <w:t>- Закон</w:t>
      </w:r>
      <w:r w:rsidR="0095476F" w:rsidRPr="00CE6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«О защите прав потребителей» </w:t>
      </w:r>
      <w:r w:rsidRPr="00CE6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07.02.1992г. № 2300-1</w:t>
      </w:r>
    </w:p>
    <w:p w:rsidR="0095476F" w:rsidRPr="00CE64D9" w:rsidRDefault="0095476F" w:rsidP="0095476F">
      <w:pPr>
        <w:pStyle w:val="1"/>
        <w:shd w:val="clear" w:color="auto" w:fill="FFFFFF"/>
        <w:spacing w:before="0" w:beforeAutospacing="0" w:after="144" w:afterAutospacing="0" w:line="276" w:lineRule="auto"/>
        <w:rPr>
          <w:b w:val="0"/>
          <w:sz w:val="24"/>
          <w:szCs w:val="24"/>
        </w:rPr>
      </w:pPr>
      <w:r w:rsidRPr="00CE64D9">
        <w:rPr>
          <w:b w:val="0"/>
          <w:sz w:val="24"/>
          <w:szCs w:val="24"/>
          <w:shd w:val="clear" w:color="auto" w:fill="FFFFFF"/>
        </w:rPr>
        <w:t xml:space="preserve">- </w:t>
      </w:r>
      <w:r w:rsidR="008E3E61" w:rsidRPr="00CE64D9">
        <w:rPr>
          <w:b w:val="0"/>
          <w:sz w:val="24"/>
          <w:szCs w:val="24"/>
        </w:rPr>
        <w:t>Правил продажи</w:t>
      </w:r>
      <w:r w:rsidR="00D56D04">
        <w:rPr>
          <w:b w:val="0"/>
          <w:sz w:val="24"/>
          <w:szCs w:val="24"/>
        </w:rPr>
        <w:t xml:space="preserve"> товаров дистанционным способом</w:t>
      </w:r>
      <w:r w:rsidR="008E3E61" w:rsidRPr="00CE64D9">
        <w:rPr>
          <w:b w:val="0"/>
          <w:sz w:val="24"/>
          <w:szCs w:val="24"/>
        </w:rPr>
        <w:t>, утвержденные п</w:t>
      </w:r>
      <w:r w:rsidRPr="00CE64D9">
        <w:rPr>
          <w:b w:val="0"/>
          <w:sz w:val="24"/>
          <w:szCs w:val="24"/>
        </w:rPr>
        <w:t>остановление</w:t>
      </w:r>
      <w:r w:rsidR="008E3E61" w:rsidRPr="00CE64D9">
        <w:rPr>
          <w:b w:val="0"/>
          <w:sz w:val="24"/>
          <w:szCs w:val="24"/>
        </w:rPr>
        <w:t>м</w:t>
      </w:r>
      <w:r w:rsidRPr="00CE64D9">
        <w:rPr>
          <w:b w:val="0"/>
          <w:sz w:val="24"/>
          <w:szCs w:val="24"/>
        </w:rPr>
        <w:t xml:space="preserve"> Правительства РФ от 27.09.2007 N 612 </w:t>
      </w:r>
    </w:p>
    <w:p w:rsidR="0095476F" w:rsidRPr="0095476F" w:rsidRDefault="0095476F" w:rsidP="0095476F">
      <w:pPr>
        <w:pStyle w:val="1"/>
        <w:shd w:val="clear" w:color="auto" w:fill="FFFFFF"/>
        <w:spacing w:before="0" w:beforeAutospacing="0" w:after="144" w:afterAutospacing="0" w:line="276" w:lineRule="auto"/>
        <w:rPr>
          <w:color w:val="333333"/>
          <w:sz w:val="24"/>
          <w:szCs w:val="24"/>
          <w:u w:val="single"/>
        </w:rPr>
      </w:pPr>
      <w:r w:rsidRPr="0095476F">
        <w:rPr>
          <w:color w:val="333333"/>
          <w:sz w:val="24"/>
          <w:szCs w:val="24"/>
          <w:u w:val="single"/>
        </w:rPr>
        <w:t>Основные понятия:</w:t>
      </w:r>
    </w:p>
    <w:p w:rsidR="0095476F" w:rsidRPr="0095476F" w:rsidRDefault="0095476F" w:rsidP="0095476F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"покупатель"</w:t>
      </w: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95476F" w:rsidRPr="0095476F" w:rsidRDefault="0095476F" w:rsidP="0095476F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st100012"/>
      <w:bookmarkEnd w:id="0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"продавец"</w:t>
      </w: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95476F" w:rsidRDefault="0095476F" w:rsidP="0095476F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"/>
      <w:bookmarkEnd w:id="1"/>
      <w:proofErr w:type="gramStart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"продажа товаров дистанционным способом"</w:t>
      </w: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</w:t>
      </w:r>
      <w:proofErr w:type="gramEnd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иными способами, исключающими возможность непосредственного ознакомления покупателя с товаром либо образцом товара при заключении такого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образцом товара при заключении такого договора.</w:t>
      </w:r>
    </w:p>
    <w:p w:rsidR="004A4E80" w:rsidRDefault="004A4E80" w:rsidP="00804905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</w:t>
      </w:r>
      <w:r w:rsidR="0080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возникшие при приобретении товара,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Интернет торговли у граждан, не регулируются нормами Закона «О защите прав потребителей» и Правилами продажи товаров дистанционным способом.</w:t>
      </w:r>
    </w:p>
    <w:p w:rsid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r w:rsidR="008E3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F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Главной особенностью дистанционной торговли</w:t>
      </w:r>
      <w:r w:rsidRPr="00AF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то, что потребитель не имеет возможности </w:t>
      </w:r>
      <w:r w:rsidR="0080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Pr="00AF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</w:t>
      </w:r>
      <w:r w:rsidR="0080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F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товаром</w:t>
      </w:r>
      <w:r w:rsidR="0080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Pr="00AF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образцом товара до момента его получения</w:t>
      </w:r>
      <w:r w:rsidR="0080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765" w:rsidRPr="00290765" w:rsidRDefault="00290765" w:rsidP="00290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90765">
        <w:rPr>
          <w:rFonts w:ascii="Times New Roman" w:hAnsi="Times New Roman" w:cs="Times New Roman"/>
          <w:bCs/>
          <w:iCs/>
          <w:sz w:val="24"/>
          <w:szCs w:val="24"/>
        </w:rPr>
        <w:t>Настоящие Правила не применяются в отношении:</w:t>
      </w:r>
    </w:p>
    <w:p w:rsidR="00290765" w:rsidRPr="00290765" w:rsidRDefault="00290765" w:rsidP="00290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90765">
        <w:rPr>
          <w:rFonts w:ascii="Times New Roman" w:hAnsi="Times New Roman" w:cs="Times New Roman"/>
          <w:bCs/>
          <w:iCs/>
          <w:sz w:val="24"/>
          <w:szCs w:val="24"/>
        </w:rP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290765" w:rsidRPr="00290765" w:rsidRDefault="00290765" w:rsidP="00290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90765">
        <w:rPr>
          <w:rFonts w:ascii="Times New Roman" w:hAnsi="Times New Roman" w:cs="Times New Roman"/>
          <w:bCs/>
          <w:iCs/>
          <w:sz w:val="24"/>
          <w:szCs w:val="24"/>
        </w:rPr>
        <w:t>б) продажи товаров с использованием автоматов;</w:t>
      </w:r>
    </w:p>
    <w:p w:rsidR="00290765" w:rsidRDefault="00290765" w:rsidP="00290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0765">
        <w:rPr>
          <w:rFonts w:ascii="Times New Roman" w:hAnsi="Times New Roman" w:cs="Times New Roman"/>
          <w:bCs/>
          <w:iCs/>
          <w:sz w:val="24"/>
          <w:szCs w:val="24"/>
        </w:rPr>
        <w:t>в) договоров купли-продажи, заключенных на торгах</w:t>
      </w:r>
      <w:r w:rsidR="004A4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4A4E80" w:rsidRPr="004A4E80" w:rsidRDefault="004A4E80" w:rsidP="00290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A0A61" w:rsidRPr="005A0A61" w:rsidRDefault="00AF4C1A" w:rsidP="00662518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F4C1A">
        <w:rPr>
          <w:color w:val="000000"/>
        </w:rPr>
        <w:t> </w:t>
      </w:r>
      <w:r w:rsidRPr="00AF4C1A">
        <w:rPr>
          <w:b/>
          <w:color w:val="000000"/>
          <w:u w:val="single"/>
        </w:rPr>
        <w:t>Не допускается продажа дистанционным способом</w:t>
      </w:r>
      <w:r w:rsidRPr="00AF4C1A">
        <w:rPr>
          <w:color w:val="000000"/>
        </w:rPr>
        <w:t xml:space="preserve"> алкогольной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95476F" w:rsidRPr="0095476F" w:rsidRDefault="0095476F" w:rsidP="00716D6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547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 покупке товара дистанционным способом необходимо знать следующее:</w:t>
      </w:r>
    </w:p>
    <w:p w:rsidR="00290765" w:rsidRDefault="007D6F04" w:rsidP="00716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290765">
        <w:rPr>
          <w:rFonts w:ascii="Times New Roman" w:hAnsi="Times New Roman" w:cs="Times New Roman"/>
          <w:sz w:val="24"/>
          <w:szCs w:val="24"/>
        </w:rPr>
        <w:t>До заключения договора розничной купли-продажи (далее - договор) предоставить покупателю информацию:</w:t>
      </w:r>
    </w:p>
    <w:p w:rsidR="00290765" w:rsidRDefault="00290765" w:rsidP="00716D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основных потребительских свойствах товара;</w:t>
      </w:r>
    </w:p>
    <w:p w:rsidR="00290765" w:rsidRDefault="00290765" w:rsidP="00716D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(месте нахождения) продавца, о месте изготовления товара;</w:t>
      </w:r>
    </w:p>
    <w:p w:rsidR="00290765" w:rsidRDefault="00290765" w:rsidP="00716D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полном фирменном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(наименовании) продавца;</w:t>
      </w:r>
    </w:p>
    <w:p w:rsidR="00290765" w:rsidRDefault="00290765" w:rsidP="00716D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цене и об условиях приобретения товара;</w:t>
      </w:r>
    </w:p>
    <w:p w:rsidR="00290765" w:rsidRDefault="00290765" w:rsidP="00716D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его доставке, сроке службы, сроке годности и гарантийном сроке;</w:t>
      </w:r>
    </w:p>
    <w:p w:rsidR="00290765" w:rsidRDefault="00290765" w:rsidP="00716D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оплаты товара, а также о сроке, в течение которого действует предложение о заключении договора.</w:t>
      </w:r>
    </w:p>
    <w:p w:rsidR="0095476F" w:rsidRPr="0095476F" w:rsidRDefault="0095476F" w:rsidP="00716D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76F" w:rsidRPr="0095476F" w:rsidRDefault="007D6F04" w:rsidP="00716D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954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передаче заказанного</w:t>
      </w:r>
      <w:r w:rsidR="0095476F"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5476F"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потребителю необходимо изучить информацию о товаре и изготовителе, которая должна содержать:</w:t>
      </w:r>
    </w:p>
    <w:p w:rsidR="00290765" w:rsidRPr="00290765" w:rsidRDefault="00290765" w:rsidP="00716D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65">
        <w:rPr>
          <w:rFonts w:ascii="Times New Roman" w:hAnsi="Times New Roman" w:cs="Times New Roman"/>
          <w:sz w:val="24"/>
          <w:szCs w:val="24"/>
        </w:rPr>
        <w:t>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95476F" w:rsidRDefault="0095476F" w:rsidP="00716D6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основных потребительских свойствах товара; </w:t>
      </w:r>
    </w:p>
    <w:p w:rsidR="00716D6C" w:rsidRPr="0095476F" w:rsidRDefault="00716D6C" w:rsidP="00716D6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условия оплаты товара;</w:t>
      </w:r>
    </w:p>
    <w:p w:rsidR="0095476F" w:rsidRPr="0095476F" w:rsidRDefault="0095476F" w:rsidP="00716D6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гарантийном сроке, если он установлен; </w:t>
      </w:r>
    </w:p>
    <w:p w:rsidR="0095476F" w:rsidRPr="0095476F" w:rsidRDefault="0095476F" w:rsidP="00716D6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 условия эффективного и безопасного использования товаров; </w:t>
      </w:r>
    </w:p>
    <w:p w:rsidR="0095476F" w:rsidRPr="0095476F" w:rsidRDefault="0095476F" w:rsidP="00716D6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 </w:t>
      </w:r>
    </w:p>
    <w:p w:rsidR="0095476F" w:rsidRPr="0095476F" w:rsidRDefault="0095476F" w:rsidP="00716D6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 нахождения), полное фирменное наименование (наименование) продавца; </w:t>
      </w:r>
    </w:p>
    <w:p w:rsidR="0095476F" w:rsidRPr="0095476F" w:rsidRDefault="0095476F" w:rsidP="00716D6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обязательном подтверждении соответствия товаров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законодательством РФ; </w:t>
      </w:r>
    </w:p>
    <w:p w:rsidR="007D6F04" w:rsidRDefault="00716D6C" w:rsidP="00716D6C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правилах продажи;</w:t>
      </w:r>
    </w:p>
    <w:p w:rsidR="0095476F" w:rsidRDefault="0095476F" w:rsidP="00716D6C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7D6F04"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и сроках возврата товара</w:t>
      </w:r>
      <w:r w:rsidR="0071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6D6C" w:rsidRPr="00716D6C" w:rsidRDefault="00716D6C" w:rsidP="00716D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6C">
        <w:rPr>
          <w:rFonts w:ascii="Times New Roman" w:hAnsi="Times New Roman" w:cs="Times New Roman"/>
          <w:sz w:val="24"/>
          <w:szCs w:val="24"/>
        </w:rPr>
        <w:t>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D6C" w:rsidRPr="00716D6C" w:rsidRDefault="00716D6C" w:rsidP="00716D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6C">
        <w:rPr>
          <w:rFonts w:ascii="Times New Roman" w:hAnsi="Times New Roman" w:cs="Times New Roman"/>
          <w:sz w:val="24"/>
          <w:szCs w:val="24"/>
        </w:rPr>
        <w:t>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Указанная информация должна быть в момент доставки товара доведена до сведения покупателя в письменной форме (для импортных товаров - на русском языке).</w:t>
      </w:r>
    </w:p>
    <w:p w:rsidR="007D6F04" w:rsidRPr="007D6F04" w:rsidRDefault="007D6F04" w:rsidP="007D6F04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F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! </w:t>
      </w:r>
      <w:r w:rsidRPr="007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товара необходимо проверить целостность, комплектность товара, соответствие доставленного товара заказанному, наличие принадлежностей к товару и документации к товару и прочие характеристики доставленной вещи.</w:t>
      </w:r>
      <w:proofErr w:type="gramEnd"/>
    </w:p>
    <w:p w:rsidR="0095476F" w:rsidRDefault="0095476F" w:rsidP="00662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625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Информация о товарах доводится до сведения покупателя в технической документации, прилагаемой к товарам, на этикетках, путем нанесения маркировки</w:t>
      </w:r>
      <w:r w:rsidR="00662518" w:rsidRPr="00662518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электронных носителях, прикладываемых к товару, в самом товаре (на электронной плате внутри товара в разделе меню), на таре, упаковке, ярлыке,</w:t>
      </w:r>
      <w:r w:rsidRPr="006625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или иным способом, принятым для отдельных видов товаров.</w:t>
      </w:r>
    </w:p>
    <w:p w:rsidR="00662518" w:rsidRPr="00662518" w:rsidRDefault="00662518" w:rsidP="00662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5476F" w:rsidRP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Продавец обязан</w:t>
      </w: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товар покупателю в порядке и сроки, установленные договором.</w:t>
      </w:r>
    </w:p>
    <w:p w:rsidR="0095476F" w:rsidRP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Если в договоре срок доставки не определён</w:t>
      </w: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отсутствуют возможности определить этот срок, товар передаётся продавцом покупателю в разумный срок. Обязательства, не исполненные в разумный срок, продавец должен выполнить в семидневный срок со дня предъявления покупателем требования об его исполнении. За нарушение сроков доставки продавец несёт ответственность в соответствии с гражданским законодательством РФ.</w:t>
      </w:r>
    </w:p>
    <w:p w:rsidR="0095476F" w:rsidRP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продавцом, после повторной оплаты покупателем стоимости услуг по доставке товара.</w:t>
      </w:r>
    </w:p>
    <w:p w:rsidR="0095476F" w:rsidRP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Если товар был оплачен предварительно, но не доставлен в срок по вине продавца, </w:t>
      </w: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срока передачи товара продавец будет нести в соответствии со ст. 23.1 Закона «О защите прав потребителей», а именно:</w:t>
      </w:r>
    </w:p>
    <w:p w:rsidR="0095476F" w:rsidRP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</w:t>
      </w:r>
      <w:proofErr w:type="gramStart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половины процента суммы предварительной оплаты товара</w:t>
      </w:r>
      <w:proofErr w:type="gramEnd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 Однако, сумма взысканной потребителем неустойки (пени) не может превышать сумму предварительной оплаты товара.</w:t>
      </w:r>
    </w:p>
    <w:p w:rsidR="0095476F" w:rsidRP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не вправе предлагать потребителю товары, не указанные в первоначальном предложении товаров к продаже, а т</w:t>
      </w:r>
      <w:r w:rsidR="007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требовать их оплаты</w:t>
      </w: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76F" w:rsidRP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Основания возврата товара, приобретенного дистанционным способом</w:t>
      </w:r>
    </w:p>
    <w:p w:rsidR="0095476F" w:rsidRDefault="0095476F" w:rsidP="006625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товара продавцу, производящему торговлю дистанционным способом может иметь место в следующих случаях: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518">
        <w:rPr>
          <w:rFonts w:ascii="Times New Roman" w:hAnsi="Times New Roman" w:cs="Times New Roman"/>
          <w:sz w:val="24"/>
          <w:szCs w:val="24"/>
          <w:u w:val="single"/>
        </w:rPr>
        <w:t>покупатель вправе отказаться от товара в любое время до его передачи, а после передачи товара - в течение 7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76F" w:rsidRDefault="00662518" w:rsidP="0066251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66251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</w:t>
      </w:r>
      <w:r w:rsidR="0095476F" w:rsidRPr="0066251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о причине получения товара ненадлежащего качества, наличия в товаре недостатков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A0A61" w:rsidRPr="00662518" w:rsidRDefault="005A0A61" w:rsidP="005A0A61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A0A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трех месяцев с момента передачи товара.</w:t>
      </w:r>
    </w:p>
    <w:p w:rsidR="004A4E80" w:rsidRDefault="0095476F" w:rsidP="004A4E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8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п.28 п.29</w:t>
      </w: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продажи товаров дистанционным способом закреплено право покупателя в случае получения товара ненадлежащего качества </w:t>
      </w:r>
      <w:proofErr w:type="gramStart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2518" w:rsidRDefault="00662518" w:rsidP="004A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а) безвозмездного устранения недостатков товара или возмещения расходов на их </w:t>
      </w:r>
      <w:r w:rsidR="004A4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исправление покупателем или третьим лицом;</w:t>
      </w:r>
    </w:p>
    <w:p w:rsidR="00662518" w:rsidRDefault="00662518" w:rsidP="004A4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соразмерного уменьшения покупной цены;</w:t>
      </w:r>
    </w:p>
    <w:p w:rsidR="00662518" w:rsidRDefault="00662518" w:rsidP="004A4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95476F" w:rsidRPr="0095476F" w:rsidRDefault="00662518" w:rsidP="0066251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76F"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</w:t>
      </w:r>
      <w:r w:rsidR="0095476F"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установленные Законом РФ «О защите прав потребителей». Данный срок не может превышать </w:t>
      </w:r>
      <w:r w:rsidR="0095476F" w:rsidRPr="002F0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десяти дней</w:t>
      </w:r>
      <w:r w:rsidR="0095476F"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предъявления покупателем соответствующего требования продавцу.</w:t>
      </w:r>
    </w:p>
    <w:p w:rsidR="0095476F" w:rsidRPr="0095476F" w:rsidRDefault="00662518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При отказе</w:t>
      </w:r>
      <w:r w:rsidR="0095476F" w:rsidRPr="0066251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от товара надлежащего качества</w:t>
      </w:r>
      <w:r w:rsidR="0095476F" w:rsidRPr="00954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5476F"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Однако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95476F" w:rsidRP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95476F" w:rsidRPr="0095476F" w:rsidRDefault="0095476F" w:rsidP="0095476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предъявления</w:t>
      </w:r>
      <w:proofErr w:type="gramEnd"/>
      <w:r w:rsidRPr="0095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покупателем соответствующего требования.</w:t>
      </w:r>
    </w:p>
    <w:p w:rsidR="0095476F" w:rsidRPr="0065099D" w:rsidRDefault="0065099D" w:rsidP="00007EAD">
      <w:pPr>
        <w:rPr>
          <w:rFonts w:ascii="Times New Roman" w:hAnsi="Times New Roman" w:cs="Times New Roman"/>
          <w:sz w:val="24"/>
          <w:szCs w:val="24"/>
        </w:rPr>
      </w:pPr>
      <w:r w:rsidRPr="0065099D">
        <w:rPr>
          <w:rFonts w:ascii="Times New Roman" w:hAnsi="Times New Roman" w:cs="Times New Roman"/>
          <w:sz w:val="24"/>
          <w:szCs w:val="24"/>
        </w:rPr>
        <w:t>В соответствии с п.32 Правил продажи товаров дистанционным способом:</w:t>
      </w:r>
    </w:p>
    <w:p w:rsidR="0065099D" w:rsidRPr="0065099D" w:rsidRDefault="0065099D" w:rsidP="00007E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9D">
        <w:rPr>
          <w:rFonts w:ascii="Times New Roman" w:hAnsi="Times New Roman" w:cs="Times New Roman"/>
          <w:sz w:val="24"/>
          <w:szCs w:val="24"/>
        </w:rPr>
        <w:t>Информация о порядке и сроках возврата товара потребителем должна содержать:</w:t>
      </w:r>
    </w:p>
    <w:p w:rsidR="0065099D" w:rsidRPr="0065099D" w:rsidRDefault="0065099D" w:rsidP="00007E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9D">
        <w:rPr>
          <w:rFonts w:ascii="Times New Roman" w:hAnsi="Times New Roman" w:cs="Times New Roman"/>
          <w:sz w:val="24"/>
          <w:szCs w:val="24"/>
        </w:rPr>
        <w:t>а) адрес (место нахождения) продавца, по которому осуществляется возврат товара;</w:t>
      </w:r>
    </w:p>
    <w:p w:rsidR="0065099D" w:rsidRPr="0065099D" w:rsidRDefault="0065099D" w:rsidP="00007E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9D">
        <w:rPr>
          <w:rFonts w:ascii="Times New Roman" w:hAnsi="Times New Roman" w:cs="Times New Roman"/>
          <w:sz w:val="24"/>
          <w:szCs w:val="24"/>
        </w:rPr>
        <w:t>б) режим работы продавца;</w:t>
      </w:r>
    </w:p>
    <w:p w:rsidR="0065099D" w:rsidRPr="0065099D" w:rsidRDefault="0065099D" w:rsidP="00007E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9D">
        <w:rPr>
          <w:rFonts w:ascii="Times New Roman" w:hAnsi="Times New Roman" w:cs="Times New Roman"/>
          <w:sz w:val="24"/>
          <w:szCs w:val="24"/>
        </w:rPr>
        <w:t xml:space="preserve">в) максимальный срок, в течение которого товар может быть возвращен продавцу, или минимально установленный срок, предусмотренный </w:t>
      </w:r>
      <w:hyperlink r:id="rId5" w:history="1">
        <w:r w:rsidRPr="0065099D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65099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099D" w:rsidRPr="0065099D" w:rsidRDefault="0065099D" w:rsidP="00007E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9D">
        <w:rPr>
          <w:rFonts w:ascii="Times New Roman" w:hAnsi="Times New Roman" w:cs="Times New Roman"/>
          <w:sz w:val="24"/>
          <w:szCs w:val="24"/>
        </w:rP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65099D" w:rsidRPr="0065099D" w:rsidRDefault="0065099D" w:rsidP="00007E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9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099D">
        <w:rPr>
          <w:rFonts w:ascii="Times New Roman" w:hAnsi="Times New Roman" w:cs="Times New Roman"/>
          <w:sz w:val="24"/>
          <w:szCs w:val="24"/>
        </w:rPr>
        <w:t>) срок и порядок возврата суммы, уплаченной покупателем за товар.</w:t>
      </w:r>
    </w:p>
    <w:p w:rsidR="0065099D" w:rsidRDefault="0065099D" w:rsidP="0095476F"/>
    <w:sectPr w:rsidR="0065099D" w:rsidSect="00C8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656"/>
    <w:multiLevelType w:val="multilevel"/>
    <w:tmpl w:val="BF6C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20C56"/>
    <w:multiLevelType w:val="multilevel"/>
    <w:tmpl w:val="0530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05F3B"/>
    <w:multiLevelType w:val="multilevel"/>
    <w:tmpl w:val="24E2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476F"/>
    <w:rsid w:val="00007EAD"/>
    <w:rsid w:val="0002048D"/>
    <w:rsid w:val="00042225"/>
    <w:rsid w:val="00054925"/>
    <w:rsid w:val="000816CD"/>
    <w:rsid w:val="00086456"/>
    <w:rsid w:val="00096FC4"/>
    <w:rsid w:val="000B622C"/>
    <w:rsid w:val="000D2DEE"/>
    <w:rsid w:val="000D4FA2"/>
    <w:rsid w:val="000E7410"/>
    <w:rsid w:val="000F3746"/>
    <w:rsid w:val="000F5291"/>
    <w:rsid w:val="000F7CC5"/>
    <w:rsid w:val="00100E67"/>
    <w:rsid w:val="0013653C"/>
    <w:rsid w:val="00140A1D"/>
    <w:rsid w:val="0015485E"/>
    <w:rsid w:val="001944CD"/>
    <w:rsid w:val="001E2450"/>
    <w:rsid w:val="001E2A70"/>
    <w:rsid w:val="001F0E3F"/>
    <w:rsid w:val="001F6A91"/>
    <w:rsid w:val="00217B9D"/>
    <w:rsid w:val="0025030B"/>
    <w:rsid w:val="00262AE6"/>
    <w:rsid w:val="002768A8"/>
    <w:rsid w:val="00290765"/>
    <w:rsid w:val="00292602"/>
    <w:rsid w:val="002E175C"/>
    <w:rsid w:val="002E2938"/>
    <w:rsid w:val="002F05CC"/>
    <w:rsid w:val="0033143E"/>
    <w:rsid w:val="00345C54"/>
    <w:rsid w:val="00351844"/>
    <w:rsid w:val="00386616"/>
    <w:rsid w:val="003A4D10"/>
    <w:rsid w:val="003C79F6"/>
    <w:rsid w:val="003E0DD2"/>
    <w:rsid w:val="003F733C"/>
    <w:rsid w:val="00412767"/>
    <w:rsid w:val="00432F43"/>
    <w:rsid w:val="00453A80"/>
    <w:rsid w:val="00481598"/>
    <w:rsid w:val="004A337D"/>
    <w:rsid w:val="004A4E80"/>
    <w:rsid w:val="004C1D3F"/>
    <w:rsid w:val="004D46C5"/>
    <w:rsid w:val="004F32B4"/>
    <w:rsid w:val="00503C2A"/>
    <w:rsid w:val="005046C5"/>
    <w:rsid w:val="00507DA8"/>
    <w:rsid w:val="00525798"/>
    <w:rsid w:val="005603A3"/>
    <w:rsid w:val="00566130"/>
    <w:rsid w:val="0056624D"/>
    <w:rsid w:val="005806A8"/>
    <w:rsid w:val="00581236"/>
    <w:rsid w:val="005A05E0"/>
    <w:rsid w:val="005A0A61"/>
    <w:rsid w:val="005D7160"/>
    <w:rsid w:val="005E2FFA"/>
    <w:rsid w:val="005E6AA0"/>
    <w:rsid w:val="00633C7C"/>
    <w:rsid w:val="00646965"/>
    <w:rsid w:val="0065099D"/>
    <w:rsid w:val="00652BFE"/>
    <w:rsid w:val="00662518"/>
    <w:rsid w:val="006A3B1F"/>
    <w:rsid w:val="006C5E13"/>
    <w:rsid w:val="00707EF3"/>
    <w:rsid w:val="0071125A"/>
    <w:rsid w:val="007151D6"/>
    <w:rsid w:val="00716D6C"/>
    <w:rsid w:val="00721952"/>
    <w:rsid w:val="007854AB"/>
    <w:rsid w:val="00792588"/>
    <w:rsid w:val="00795339"/>
    <w:rsid w:val="00797FA5"/>
    <w:rsid w:val="007A1440"/>
    <w:rsid w:val="007A3481"/>
    <w:rsid w:val="007C0D94"/>
    <w:rsid w:val="007D6F04"/>
    <w:rsid w:val="007E385E"/>
    <w:rsid w:val="007E400D"/>
    <w:rsid w:val="007F2501"/>
    <w:rsid w:val="00804905"/>
    <w:rsid w:val="008155FA"/>
    <w:rsid w:val="008172AF"/>
    <w:rsid w:val="00826C02"/>
    <w:rsid w:val="00863E5E"/>
    <w:rsid w:val="008A1F41"/>
    <w:rsid w:val="008E3E61"/>
    <w:rsid w:val="008E69EB"/>
    <w:rsid w:val="0090107E"/>
    <w:rsid w:val="00912B02"/>
    <w:rsid w:val="00932263"/>
    <w:rsid w:val="0094536A"/>
    <w:rsid w:val="00952D41"/>
    <w:rsid w:val="0095476F"/>
    <w:rsid w:val="009812E6"/>
    <w:rsid w:val="0098280A"/>
    <w:rsid w:val="009E697E"/>
    <w:rsid w:val="009F2472"/>
    <w:rsid w:val="00A0077F"/>
    <w:rsid w:val="00A32F92"/>
    <w:rsid w:val="00A35B7B"/>
    <w:rsid w:val="00A82A63"/>
    <w:rsid w:val="00AA5AC0"/>
    <w:rsid w:val="00AB30A7"/>
    <w:rsid w:val="00AD0383"/>
    <w:rsid w:val="00AD3C2A"/>
    <w:rsid w:val="00AF4C1A"/>
    <w:rsid w:val="00AF778B"/>
    <w:rsid w:val="00B2086E"/>
    <w:rsid w:val="00B76A03"/>
    <w:rsid w:val="00B91816"/>
    <w:rsid w:val="00B94507"/>
    <w:rsid w:val="00B9509D"/>
    <w:rsid w:val="00BD12EE"/>
    <w:rsid w:val="00BD573F"/>
    <w:rsid w:val="00BE08EB"/>
    <w:rsid w:val="00BF16CF"/>
    <w:rsid w:val="00BF442E"/>
    <w:rsid w:val="00C21C7B"/>
    <w:rsid w:val="00C25046"/>
    <w:rsid w:val="00C34633"/>
    <w:rsid w:val="00C370CC"/>
    <w:rsid w:val="00C8226B"/>
    <w:rsid w:val="00C94201"/>
    <w:rsid w:val="00CA16F8"/>
    <w:rsid w:val="00CB5FD5"/>
    <w:rsid w:val="00CE4D5A"/>
    <w:rsid w:val="00CE64D9"/>
    <w:rsid w:val="00D20467"/>
    <w:rsid w:val="00D21A76"/>
    <w:rsid w:val="00D37E7A"/>
    <w:rsid w:val="00D41B42"/>
    <w:rsid w:val="00D56D04"/>
    <w:rsid w:val="00D6560D"/>
    <w:rsid w:val="00D7438F"/>
    <w:rsid w:val="00D83644"/>
    <w:rsid w:val="00D9141D"/>
    <w:rsid w:val="00DA29B9"/>
    <w:rsid w:val="00DA600D"/>
    <w:rsid w:val="00DB0E0B"/>
    <w:rsid w:val="00DB3DD2"/>
    <w:rsid w:val="00DD224E"/>
    <w:rsid w:val="00DE4CD2"/>
    <w:rsid w:val="00E31FCC"/>
    <w:rsid w:val="00E33777"/>
    <w:rsid w:val="00E6324D"/>
    <w:rsid w:val="00E90F0E"/>
    <w:rsid w:val="00EA1EE6"/>
    <w:rsid w:val="00EA3909"/>
    <w:rsid w:val="00EB4D9F"/>
    <w:rsid w:val="00EC04E5"/>
    <w:rsid w:val="00EE2753"/>
    <w:rsid w:val="00EE3CAC"/>
    <w:rsid w:val="00F33354"/>
    <w:rsid w:val="00F607E1"/>
    <w:rsid w:val="00F623C9"/>
    <w:rsid w:val="00F71B8D"/>
    <w:rsid w:val="00F8222E"/>
    <w:rsid w:val="00FA42F2"/>
    <w:rsid w:val="00FB16FE"/>
    <w:rsid w:val="00FC7360"/>
    <w:rsid w:val="00FD2D51"/>
    <w:rsid w:val="00FE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6F"/>
  </w:style>
  <w:style w:type="paragraph" w:styleId="1">
    <w:name w:val="heading 1"/>
    <w:basedOn w:val="a"/>
    <w:link w:val="10"/>
    <w:uiPriority w:val="9"/>
    <w:qFormat/>
    <w:rsid w:val="00954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547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F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0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D49101D4A970F161EDF1D73C66F154F39CA068BA42B4DD6A91F533A0C7124B425C690D6E57FA92pDK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11</cp:revision>
  <cp:lastPrinted>2017-02-09T12:28:00Z</cp:lastPrinted>
  <dcterms:created xsi:type="dcterms:W3CDTF">2017-02-09T12:41:00Z</dcterms:created>
  <dcterms:modified xsi:type="dcterms:W3CDTF">2017-02-14T05:44:00Z</dcterms:modified>
</cp:coreProperties>
</file>